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青少年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心理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心理学会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中国共产主义青年团渭南市委员会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张正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1988.07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民革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382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陕西研学旅行教育咨询服务有限公司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屈娟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中华诗词发展基金会红心伟业专项基金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郭会斌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陕西暖心安心理咨询有限公司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任永敏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华山教育集团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党委书记董事长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王艳妮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1976.10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秘书长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渭南市华州区神墨培训学校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青少年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心理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心理学会负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责人任前公示名单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DC"/>
    <w:rsid w:val="00087BED"/>
    <w:rsid w:val="00384647"/>
    <w:rsid w:val="003D2890"/>
    <w:rsid w:val="006E3BAA"/>
    <w:rsid w:val="007C65DC"/>
    <w:rsid w:val="009D477D"/>
    <w:rsid w:val="00B543FC"/>
    <w:rsid w:val="00BE2301"/>
    <w:rsid w:val="293B03BF"/>
    <w:rsid w:val="699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589</Characters>
  <Lines>4</Lines>
  <Paragraphs>1</Paragraphs>
  <TotalTime>5</TotalTime>
  <ScaleCrop>false</ScaleCrop>
  <LinksUpToDate>false</LinksUpToDate>
  <CharactersWithSpaces>691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2021-01-13T08:52:00Z</dcterms:created>
  <dc:creator>User</dc:creator>
  <cp:lastModifiedBy>头像是小公举</cp:lastModifiedBy>
  <dcterms:modified xsi:type="dcterms:W3CDTF">2021-08-13T03:53:06Z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8E9B3F8B96D942438A77E95522A1162D</vt:lpwstr>
  </property>
</Properties>
</file>